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04" w:rsidRPr="00BC2A04" w:rsidRDefault="00871D16" w:rsidP="000D6989">
      <w:pPr>
        <w:tabs>
          <w:tab w:val="left" w:pos="2295"/>
        </w:tabs>
        <w:spacing w:after="0"/>
        <w:jc w:val="right"/>
        <w:rPr>
          <w:rFonts w:ascii="Trebuchet MS" w:hAnsi="Trebuchet MS"/>
          <w:b/>
          <w:color w:val="365F91" w:themeColor="accent1" w:themeShade="BF"/>
          <w:sz w:val="20"/>
          <w:szCs w:val="20"/>
        </w:rPr>
      </w:pPr>
      <w:r w:rsidRPr="00D438BF">
        <w:rPr>
          <w:rFonts w:ascii="Trebuchet MS" w:hAnsi="Trebuchet MS"/>
          <w:sz w:val="20"/>
          <w:szCs w:val="20"/>
        </w:rPr>
        <w:tab/>
      </w:r>
    </w:p>
    <w:p w:rsidR="00C56D59" w:rsidRPr="00BC2A04" w:rsidRDefault="00871D16" w:rsidP="000D6989">
      <w:pPr>
        <w:tabs>
          <w:tab w:val="left" w:pos="2295"/>
        </w:tabs>
        <w:spacing w:after="0"/>
        <w:jc w:val="center"/>
        <w:rPr>
          <w:rFonts w:ascii="Trebuchet MS" w:hAnsi="Trebuchet MS"/>
          <w:b/>
          <w:color w:val="365F91" w:themeColor="accent1" w:themeShade="BF"/>
          <w:sz w:val="20"/>
          <w:szCs w:val="20"/>
        </w:rPr>
      </w:pPr>
      <w:r w:rsidRPr="00BC2A04">
        <w:rPr>
          <w:rFonts w:ascii="Trebuchet MS" w:hAnsi="Trebuchet MS"/>
          <w:b/>
          <w:color w:val="365F91" w:themeColor="accent1" w:themeShade="BF"/>
          <w:sz w:val="20"/>
          <w:szCs w:val="20"/>
        </w:rPr>
        <w:t>FORMULAIRE DE DEMANDE</w:t>
      </w:r>
      <w:r w:rsidR="00BC2A04" w:rsidRPr="00BC2A04">
        <w:rPr>
          <w:rFonts w:ascii="Trebuchet MS" w:hAnsi="Trebuchet MS"/>
          <w:b/>
          <w:color w:val="365F91" w:themeColor="accent1" w:themeShade="BF"/>
          <w:sz w:val="20"/>
          <w:szCs w:val="20"/>
        </w:rPr>
        <w:t xml:space="preserve"> D’UNE PARTICIPATION AUX FRAIS D’INSCRIPTION AUX ACTIVITES SPORTIVES DES ENFANTS DES PERSONNELS DU MEDIATEUR NATIONAL DE L’ENERGIE</w:t>
      </w:r>
      <w:r w:rsidR="00D85830">
        <w:rPr>
          <w:rStyle w:val="Appelnotedebasdep"/>
          <w:rFonts w:ascii="Trebuchet MS" w:hAnsi="Trebuchet MS"/>
          <w:b/>
          <w:color w:val="365F91" w:themeColor="accent1" w:themeShade="BF"/>
          <w:sz w:val="20"/>
          <w:szCs w:val="20"/>
        </w:rPr>
        <w:footnoteReference w:id="1"/>
      </w:r>
    </w:p>
    <w:p w:rsidR="004961D1" w:rsidRDefault="004961D1" w:rsidP="000D6989">
      <w:pPr>
        <w:tabs>
          <w:tab w:val="left" w:pos="2295"/>
        </w:tabs>
        <w:spacing w:after="0"/>
        <w:jc w:val="both"/>
        <w:rPr>
          <w:rFonts w:ascii="Trebuchet MS" w:hAnsi="Trebuchet MS"/>
          <w:color w:val="365F91" w:themeColor="accent1" w:themeShade="BF"/>
          <w:sz w:val="20"/>
          <w:szCs w:val="20"/>
        </w:rPr>
      </w:pPr>
    </w:p>
    <w:p w:rsidR="00B4430E" w:rsidRDefault="00B4430E" w:rsidP="000D6989">
      <w:pPr>
        <w:tabs>
          <w:tab w:val="left" w:pos="2295"/>
        </w:tabs>
        <w:spacing w:after="0"/>
        <w:jc w:val="both"/>
        <w:rPr>
          <w:rFonts w:ascii="Trebuchet MS" w:hAnsi="Trebuchet MS"/>
          <w:color w:val="365F91" w:themeColor="accent1" w:themeShade="BF"/>
          <w:sz w:val="20"/>
          <w:szCs w:val="20"/>
        </w:rPr>
      </w:pPr>
    </w:p>
    <w:p w:rsidR="004961D1" w:rsidRPr="00D85830" w:rsidRDefault="004961D1" w:rsidP="000D6989">
      <w:pPr>
        <w:pStyle w:val="Paragraphedeliste"/>
        <w:numPr>
          <w:ilvl w:val="0"/>
          <w:numId w:val="2"/>
        </w:numPr>
        <w:tabs>
          <w:tab w:val="left" w:pos="2295"/>
        </w:tabs>
        <w:spacing w:after="0"/>
        <w:jc w:val="both"/>
        <w:rPr>
          <w:rFonts w:ascii="Trebuchet MS" w:hAnsi="Trebuchet MS"/>
          <w:color w:val="365F91" w:themeColor="accent1" w:themeShade="BF"/>
          <w:sz w:val="20"/>
          <w:szCs w:val="20"/>
        </w:rPr>
      </w:pPr>
      <w:r w:rsidRPr="00D85830">
        <w:rPr>
          <w:rFonts w:ascii="Trebuchet MS" w:hAnsi="Trebuchet MS"/>
          <w:color w:val="365F91" w:themeColor="accent1" w:themeShade="BF"/>
          <w:sz w:val="20"/>
          <w:szCs w:val="20"/>
        </w:rPr>
        <w:t>NOM </w:t>
      </w:r>
      <w:r w:rsidR="00D85830">
        <w:rPr>
          <w:rFonts w:ascii="Trebuchet MS" w:hAnsi="Trebuchet MS"/>
          <w:color w:val="365F91" w:themeColor="accent1" w:themeShade="BF"/>
          <w:sz w:val="20"/>
          <w:szCs w:val="20"/>
        </w:rPr>
        <w:t xml:space="preserve">&amp; PRENOM </w:t>
      </w:r>
      <w:r w:rsidR="00BC2A04" w:rsidRPr="00D85830">
        <w:rPr>
          <w:rFonts w:ascii="Trebuchet MS" w:hAnsi="Trebuchet MS"/>
          <w:color w:val="365F91" w:themeColor="accent1" w:themeShade="BF"/>
          <w:sz w:val="20"/>
          <w:szCs w:val="20"/>
        </w:rPr>
        <w:t xml:space="preserve">DE L’AGENT </w:t>
      </w:r>
      <w:r w:rsidRPr="00D85830">
        <w:rPr>
          <w:rFonts w:ascii="Trebuchet MS" w:hAnsi="Trebuchet MS"/>
          <w:color w:val="365F91" w:themeColor="accent1" w:themeShade="BF"/>
          <w:sz w:val="20"/>
          <w:szCs w:val="20"/>
        </w:rPr>
        <w:t>:</w:t>
      </w:r>
    </w:p>
    <w:p w:rsidR="004961D1" w:rsidRDefault="004961D1" w:rsidP="000D6989">
      <w:pPr>
        <w:tabs>
          <w:tab w:val="left" w:pos="2295"/>
        </w:tabs>
        <w:spacing w:after="0"/>
        <w:jc w:val="both"/>
        <w:rPr>
          <w:rFonts w:ascii="Trebuchet MS" w:hAnsi="Trebuchet MS"/>
          <w:color w:val="365F91" w:themeColor="accent1" w:themeShade="BF"/>
          <w:sz w:val="20"/>
          <w:szCs w:val="20"/>
        </w:rPr>
      </w:pP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2A4AED" w:rsidRDefault="002A4AED" w:rsidP="000D6989">
      <w:pPr>
        <w:tabs>
          <w:tab w:val="left" w:pos="2295"/>
        </w:tabs>
        <w:spacing w:after="0"/>
        <w:jc w:val="both"/>
        <w:rPr>
          <w:rFonts w:ascii="Trebuchet MS" w:hAnsi="Trebuchet MS"/>
          <w:color w:val="365F91" w:themeColor="accent1" w:themeShade="BF"/>
          <w:sz w:val="20"/>
          <w:szCs w:val="20"/>
        </w:rPr>
      </w:pP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4961D1" w:rsidRPr="00D85830" w:rsidRDefault="00D85830" w:rsidP="000D6989">
      <w:pPr>
        <w:pStyle w:val="Paragraphedeliste"/>
        <w:numPr>
          <w:ilvl w:val="0"/>
          <w:numId w:val="2"/>
        </w:numPr>
        <w:tabs>
          <w:tab w:val="left" w:pos="2295"/>
        </w:tabs>
        <w:spacing w:after="0"/>
        <w:jc w:val="both"/>
        <w:rPr>
          <w:rFonts w:ascii="Trebuchet MS" w:hAnsi="Trebuchet MS"/>
          <w:color w:val="365F91" w:themeColor="accent1" w:themeShade="BF"/>
          <w:sz w:val="20"/>
          <w:szCs w:val="20"/>
        </w:rPr>
      </w:pPr>
      <w:r>
        <w:rPr>
          <w:rFonts w:ascii="Trebuchet MS" w:hAnsi="Trebuchet MS"/>
          <w:color w:val="365F91" w:themeColor="accent1" w:themeShade="BF"/>
          <w:sz w:val="20"/>
          <w:szCs w:val="20"/>
        </w:rPr>
        <w:t xml:space="preserve">FONCTION &amp; </w:t>
      </w:r>
      <w:r w:rsidR="004961D1" w:rsidRPr="00D85830">
        <w:rPr>
          <w:rFonts w:ascii="Trebuchet MS" w:hAnsi="Trebuchet MS"/>
          <w:color w:val="365F91" w:themeColor="accent1" w:themeShade="BF"/>
          <w:sz w:val="20"/>
          <w:szCs w:val="20"/>
        </w:rPr>
        <w:t>SERVICE </w:t>
      </w:r>
      <w:r>
        <w:rPr>
          <w:rFonts w:ascii="Trebuchet MS" w:hAnsi="Trebuchet MS"/>
          <w:color w:val="365F91" w:themeColor="accent1" w:themeShade="BF"/>
          <w:sz w:val="20"/>
          <w:szCs w:val="20"/>
        </w:rPr>
        <w:t xml:space="preserve">D’AFFECTATION </w:t>
      </w:r>
      <w:r w:rsidR="004961D1" w:rsidRPr="00D85830">
        <w:rPr>
          <w:rFonts w:ascii="Trebuchet MS" w:hAnsi="Trebuchet MS"/>
          <w:color w:val="365F91" w:themeColor="accent1" w:themeShade="BF"/>
          <w:sz w:val="20"/>
          <w:szCs w:val="20"/>
        </w:rPr>
        <w:t xml:space="preserve">: </w:t>
      </w:r>
    </w:p>
    <w:p w:rsidR="00BC2A04" w:rsidRDefault="00BC2A04" w:rsidP="000D6989">
      <w:pPr>
        <w:tabs>
          <w:tab w:val="left" w:pos="2295"/>
        </w:tabs>
        <w:spacing w:after="0"/>
        <w:jc w:val="both"/>
        <w:rPr>
          <w:rFonts w:ascii="Trebuchet MS" w:hAnsi="Trebuchet MS"/>
          <w:sz w:val="20"/>
          <w:szCs w:val="20"/>
        </w:rPr>
      </w:pPr>
    </w:p>
    <w:p w:rsidR="000D6989" w:rsidRDefault="000D6989" w:rsidP="000D6989">
      <w:pPr>
        <w:tabs>
          <w:tab w:val="left" w:pos="2295"/>
        </w:tabs>
        <w:spacing w:after="0"/>
        <w:jc w:val="both"/>
        <w:rPr>
          <w:rFonts w:ascii="Trebuchet MS" w:hAnsi="Trebuchet MS"/>
          <w:sz w:val="20"/>
          <w:szCs w:val="20"/>
        </w:rPr>
      </w:pPr>
    </w:p>
    <w:p w:rsidR="000D6989" w:rsidRDefault="000D6989" w:rsidP="000D6989">
      <w:pPr>
        <w:tabs>
          <w:tab w:val="left" w:pos="2295"/>
        </w:tabs>
        <w:spacing w:after="0"/>
        <w:jc w:val="both"/>
        <w:rPr>
          <w:rFonts w:ascii="Trebuchet MS" w:hAnsi="Trebuchet MS"/>
          <w:sz w:val="20"/>
          <w:szCs w:val="20"/>
        </w:rPr>
      </w:pPr>
    </w:p>
    <w:p w:rsidR="002A4AED" w:rsidRDefault="002A4AED" w:rsidP="000D6989">
      <w:pPr>
        <w:tabs>
          <w:tab w:val="left" w:pos="2295"/>
        </w:tabs>
        <w:spacing w:after="0"/>
        <w:jc w:val="both"/>
        <w:rPr>
          <w:rFonts w:ascii="Trebuchet MS" w:hAnsi="Trebuchet MS"/>
          <w:sz w:val="20"/>
          <w:szCs w:val="20"/>
        </w:rPr>
      </w:pPr>
    </w:p>
    <w:p w:rsidR="00BC2A04" w:rsidRPr="000D6989" w:rsidRDefault="00BC2A04" w:rsidP="000D6989">
      <w:pPr>
        <w:pStyle w:val="Paragraphedeliste"/>
        <w:numPr>
          <w:ilvl w:val="0"/>
          <w:numId w:val="1"/>
        </w:numPr>
        <w:tabs>
          <w:tab w:val="left" w:pos="2295"/>
        </w:tabs>
        <w:spacing w:after="0"/>
        <w:jc w:val="both"/>
        <w:rPr>
          <w:rFonts w:ascii="Trebuchet MS" w:hAnsi="Trebuchet MS"/>
          <w:color w:val="365F91" w:themeColor="accent1" w:themeShade="BF"/>
          <w:sz w:val="20"/>
          <w:szCs w:val="20"/>
        </w:rPr>
      </w:pPr>
      <w:r w:rsidRPr="000D6989">
        <w:rPr>
          <w:rFonts w:ascii="Trebuchet MS" w:hAnsi="Trebuchet MS"/>
          <w:color w:val="365F91" w:themeColor="accent1" w:themeShade="BF"/>
          <w:sz w:val="20"/>
          <w:szCs w:val="20"/>
        </w:rPr>
        <w:t xml:space="preserve">NATURE DE L’ACTIVITE SPORTIVE OU CULTURELLE OBJET DE LA DEMANDE : </w:t>
      </w:r>
    </w:p>
    <w:p w:rsidR="00D85830" w:rsidRDefault="00D85830" w:rsidP="000D6989">
      <w:pPr>
        <w:tabs>
          <w:tab w:val="left" w:pos="2295"/>
        </w:tabs>
        <w:spacing w:after="0"/>
        <w:jc w:val="both"/>
        <w:rPr>
          <w:rFonts w:ascii="Trebuchet MS" w:hAnsi="Trebuchet MS"/>
          <w:color w:val="365F91" w:themeColor="accent1" w:themeShade="BF"/>
          <w:sz w:val="20"/>
          <w:szCs w:val="20"/>
        </w:rPr>
      </w:pPr>
    </w:p>
    <w:p w:rsidR="002A4AED" w:rsidRDefault="002A4AED" w:rsidP="000D6989">
      <w:pPr>
        <w:tabs>
          <w:tab w:val="left" w:pos="2295"/>
        </w:tabs>
        <w:spacing w:after="0"/>
        <w:jc w:val="both"/>
        <w:rPr>
          <w:rFonts w:ascii="Trebuchet MS" w:hAnsi="Trebuchet MS"/>
          <w:color w:val="365F91" w:themeColor="accent1" w:themeShade="BF"/>
          <w:sz w:val="20"/>
          <w:szCs w:val="20"/>
        </w:rPr>
      </w:pP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0D6989" w:rsidRPr="000D6989" w:rsidRDefault="000D6989" w:rsidP="000D6989">
      <w:pPr>
        <w:tabs>
          <w:tab w:val="left" w:pos="2295"/>
        </w:tabs>
        <w:spacing w:after="0"/>
        <w:jc w:val="both"/>
        <w:rPr>
          <w:rFonts w:ascii="Trebuchet MS" w:hAnsi="Trebuchet MS"/>
          <w:color w:val="365F91" w:themeColor="accent1" w:themeShade="BF"/>
          <w:sz w:val="20"/>
          <w:szCs w:val="20"/>
        </w:rPr>
      </w:pPr>
    </w:p>
    <w:p w:rsidR="00D85830" w:rsidRPr="000D6989" w:rsidRDefault="00D85830" w:rsidP="000D6989">
      <w:pPr>
        <w:pStyle w:val="Paragraphedeliste"/>
        <w:numPr>
          <w:ilvl w:val="0"/>
          <w:numId w:val="1"/>
        </w:numPr>
        <w:tabs>
          <w:tab w:val="left" w:pos="2295"/>
        </w:tabs>
        <w:spacing w:after="0"/>
        <w:jc w:val="both"/>
        <w:rPr>
          <w:rFonts w:ascii="Trebuchet MS" w:hAnsi="Trebuchet MS"/>
          <w:color w:val="365F91" w:themeColor="accent1" w:themeShade="BF"/>
          <w:sz w:val="20"/>
          <w:szCs w:val="20"/>
        </w:rPr>
      </w:pPr>
      <w:r w:rsidRPr="000D6989">
        <w:rPr>
          <w:rFonts w:ascii="Trebuchet MS" w:hAnsi="Trebuchet MS"/>
          <w:color w:val="365F91" w:themeColor="accent1" w:themeShade="BF"/>
          <w:sz w:val="20"/>
          <w:szCs w:val="20"/>
        </w:rPr>
        <w:t xml:space="preserve">NOM, ADRESSE ET COORDONNEES TELEPHONIQUES DE L’ORGANISME DISPENSANT L’ACTIVITE : </w:t>
      </w:r>
    </w:p>
    <w:p w:rsidR="00BC2A04" w:rsidRDefault="00BC2A04" w:rsidP="000D6989">
      <w:pPr>
        <w:tabs>
          <w:tab w:val="left" w:pos="2295"/>
        </w:tabs>
        <w:spacing w:after="0"/>
        <w:jc w:val="both"/>
        <w:rPr>
          <w:rFonts w:ascii="Trebuchet MS" w:hAnsi="Trebuchet MS"/>
          <w:color w:val="365F91" w:themeColor="accent1" w:themeShade="BF"/>
          <w:sz w:val="20"/>
          <w:szCs w:val="20"/>
        </w:rPr>
      </w:pPr>
    </w:p>
    <w:p w:rsidR="002A4AED" w:rsidRDefault="002A4AED" w:rsidP="000D6989">
      <w:pPr>
        <w:tabs>
          <w:tab w:val="left" w:pos="2295"/>
        </w:tabs>
        <w:spacing w:after="0"/>
        <w:jc w:val="both"/>
        <w:rPr>
          <w:rFonts w:ascii="Trebuchet MS" w:hAnsi="Trebuchet MS"/>
          <w:color w:val="365F91" w:themeColor="accent1" w:themeShade="BF"/>
          <w:sz w:val="20"/>
          <w:szCs w:val="20"/>
        </w:rPr>
      </w:pP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0D6989" w:rsidRPr="000D6989" w:rsidRDefault="000D6989" w:rsidP="000D6989">
      <w:pPr>
        <w:tabs>
          <w:tab w:val="left" w:pos="2295"/>
        </w:tabs>
        <w:spacing w:after="0"/>
        <w:jc w:val="both"/>
        <w:rPr>
          <w:rFonts w:ascii="Trebuchet MS" w:hAnsi="Trebuchet MS"/>
          <w:color w:val="365F91" w:themeColor="accent1" w:themeShade="BF"/>
          <w:sz w:val="20"/>
          <w:szCs w:val="20"/>
        </w:rPr>
      </w:pPr>
    </w:p>
    <w:p w:rsidR="00BC2A04" w:rsidRPr="000D6989" w:rsidRDefault="00D85830" w:rsidP="000D6989">
      <w:pPr>
        <w:pStyle w:val="Paragraphedeliste"/>
        <w:numPr>
          <w:ilvl w:val="0"/>
          <w:numId w:val="1"/>
        </w:numPr>
        <w:tabs>
          <w:tab w:val="left" w:pos="2295"/>
        </w:tabs>
        <w:spacing w:after="0"/>
        <w:jc w:val="both"/>
        <w:rPr>
          <w:rFonts w:ascii="Trebuchet MS" w:hAnsi="Trebuchet MS"/>
          <w:color w:val="365F91" w:themeColor="accent1" w:themeShade="BF"/>
          <w:sz w:val="20"/>
          <w:szCs w:val="20"/>
        </w:rPr>
      </w:pPr>
      <w:r w:rsidRPr="000D6989">
        <w:rPr>
          <w:rFonts w:ascii="Trebuchet MS" w:hAnsi="Trebuchet MS"/>
          <w:color w:val="365F91" w:themeColor="accent1" w:themeShade="BF"/>
          <w:sz w:val="20"/>
          <w:szCs w:val="20"/>
        </w:rPr>
        <w:t xml:space="preserve">NOM &amp; PRENOM DE L’ENFANT INTERESSE : </w:t>
      </w: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0D6989" w:rsidRDefault="000D6989" w:rsidP="000D6989">
      <w:pPr>
        <w:tabs>
          <w:tab w:val="left" w:pos="2295"/>
        </w:tabs>
        <w:spacing w:after="0"/>
        <w:jc w:val="both"/>
        <w:rPr>
          <w:rFonts w:ascii="Trebuchet MS" w:hAnsi="Trebuchet MS"/>
          <w:color w:val="365F91" w:themeColor="accent1" w:themeShade="BF"/>
          <w:sz w:val="20"/>
          <w:szCs w:val="20"/>
        </w:rPr>
      </w:pPr>
    </w:p>
    <w:p w:rsidR="002A4AED" w:rsidRPr="000D6989" w:rsidRDefault="002A4AED" w:rsidP="000D6989">
      <w:pPr>
        <w:tabs>
          <w:tab w:val="left" w:pos="2295"/>
        </w:tabs>
        <w:spacing w:after="0"/>
        <w:jc w:val="both"/>
        <w:rPr>
          <w:rFonts w:ascii="Trebuchet MS" w:hAnsi="Trebuchet MS"/>
          <w:color w:val="365F91" w:themeColor="accent1" w:themeShade="BF"/>
          <w:sz w:val="20"/>
          <w:szCs w:val="20"/>
        </w:rPr>
      </w:pPr>
    </w:p>
    <w:p w:rsidR="00D85830" w:rsidRPr="000D6989" w:rsidRDefault="00D85830" w:rsidP="000D6989">
      <w:pPr>
        <w:tabs>
          <w:tab w:val="left" w:pos="2295"/>
        </w:tabs>
        <w:spacing w:after="0"/>
        <w:jc w:val="both"/>
        <w:rPr>
          <w:rFonts w:ascii="Trebuchet MS" w:hAnsi="Trebuchet MS"/>
          <w:color w:val="365F91" w:themeColor="accent1" w:themeShade="BF"/>
          <w:sz w:val="20"/>
          <w:szCs w:val="20"/>
        </w:rPr>
      </w:pPr>
    </w:p>
    <w:p w:rsidR="00D85830" w:rsidRPr="000D6989" w:rsidRDefault="00D85830" w:rsidP="000D6989">
      <w:pPr>
        <w:pStyle w:val="Paragraphedeliste"/>
        <w:numPr>
          <w:ilvl w:val="0"/>
          <w:numId w:val="1"/>
        </w:numPr>
        <w:tabs>
          <w:tab w:val="left" w:pos="2295"/>
        </w:tabs>
        <w:spacing w:after="0"/>
        <w:jc w:val="both"/>
        <w:rPr>
          <w:rFonts w:ascii="Trebuchet MS" w:hAnsi="Trebuchet MS"/>
          <w:color w:val="365F91" w:themeColor="accent1" w:themeShade="BF"/>
          <w:sz w:val="20"/>
          <w:szCs w:val="20"/>
        </w:rPr>
      </w:pPr>
      <w:r w:rsidRPr="000D6989">
        <w:rPr>
          <w:rFonts w:ascii="Trebuchet MS" w:hAnsi="Trebuchet MS"/>
          <w:color w:val="365F91" w:themeColor="accent1" w:themeShade="BF"/>
          <w:sz w:val="20"/>
          <w:szCs w:val="20"/>
        </w:rPr>
        <w:t>DATE DE NAISSANCE</w:t>
      </w:r>
      <w:r w:rsidRPr="000D6989">
        <w:rPr>
          <w:rStyle w:val="Appelnotedebasdep"/>
          <w:rFonts w:ascii="Trebuchet MS" w:hAnsi="Trebuchet MS"/>
          <w:color w:val="365F91" w:themeColor="accent1" w:themeShade="BF"/>
          <w:sz w:val="20"/>
          <w:szCs w:val="20"/>
        </w:rPr>
        <w:footnoteReference w:id="2"/>
      </w:r>
      <w:r w:rsidRPr="000D6989">
        <w:rPr>
          <w:rFonts w:ascii="Trebuchet MS" w:hAnsi="Trebuchet MS"/>
          <w:color w:val="365F91" w:themeColor="accent1" w:themeShade="BF"/>
          <w:sz w:val="20"/>
          <w:szCs w:val="20"/>
        </w:rPr>
        <w:t xml:space="preserve"> : </w:t>
      </w:r>
    </w:p>
    <w:p w:rsidR="00D85830" w:rsidRDefault="00D85830" w:rsidP="00D85830">
      <w:pPr>
        <w:tabs>
          <w:tab w:val="left" w:pos="2295"/>
        </w:tabs>
        <w:spacing w:after="0"/>
        <w:rPr>
          <w:rFonts w:ascii="Trebuchet MS" w:hAnsi="Trebuchet MS"/>
          <w:sz w:val="20"/>
          <w:szCs w:val="20"/>
        </w:rPr>
      </w:pPr>
    </w:p>
    <w:p w:rsidR="002A4AED" w:rsidRDefault="002A4AED" w:rsidP="00D85830">
      <w:pPr>
        <w:tabs>
          <w:tab w:val="left" w:pos="2295"/>
        </w:tabs>
        <w:spacing w:after="0"/>
        <w:rPr>
          <w:rFonts w:ascii="Trebuchet MS" w:hAnsi="Trebuchet MS"/>
          <w:sz w:val="20"/>
          <w:szCs w:val="20"/>
        </w:rPr>
      </w:pPr>
    </w:p>
    <w:p w:rsidR="00B4430E" w:rsidRDefault="00B4430E" w:rsidP="00B4430E">
      <w:pPr>
        <w:spacing w:after="0"/>
        <w:rPr>
          <w:rFonts w:ascii="Trebuchet MS" w:hAnsi="Trebuchet MS"/>
          <w:color w:val="365F91" w:themeColor="accent1" w:themeShade="BF"/>
          <w:sz w:val="20"/>
          <w:szCs w:val="20"/>
        </w:rPr>
      </w:pPr>
      <w:r w:rsidRPr="00BC2A04">
        <w:rPr>
          <w:rFonts w:ascii="Trebuchet MS" w:hAnsi="Trebuchet MS"/>
          <w:color w:val="365F91" w:themeColor="accent1" w:themeShade="BF"/>
          <w:sz w:val="20"/>
          <w:szCs w:val="20"/>
        </w:rPr>
        <w:t>Date de dépôt de la demande</w:t>
      </w:r>
      <w:r>
        <w:rPr>
          <w:rFonts w:ascii="Trebuchet MS" w:hAnsi="Trebuchet MS"/>
          <w:color w:val="365F91" w:themeColor="accent1" w:themeShade="BF"/>
          <w:sz w:val="20"/>
          <w:szCs w:val="20"/>
        </w:rPr>
        <w:t xml:space="preserve"> : </w:t>
      </w:r>
      <w:r w:rsidRPr="00BC2A04">
        <w:rPr>
          <w:rFonts w:ascii="Trebuchet MS" w:hAnsi="Trebuchet MS"/>
          <w:color w:val="365F91" w:themeColor="accent1" w:themeShade="BF"/>
          <w:sz w:val="20"/>
          <w:szCs w:val="20"/>
        </w:rPr>
        <w:t>……/……/……</w:t>
      </w:r>
      <w:r>
        <w:rPr>
          <w:rFonts w:ascii="Trebuchet MS" w:hAnsi="Trebuchet MS"/>
          <w:color w:val="365F91" w:themeColor="accent1" w:themeShade="BF"/>
          <w:sz w:val="20"/>
          <w:szCs w:val="20"/>
        </w:rPr>
        <w:tab/>
      </w:r>
      <w:r>
        <w:rPr>
          <w:rFonts w:ascii="Trebuchet MS" w:hAnsi="Trebuchet MS"/>
          <w:color w:val="365F91" w:themeColor="accent1" w:themeShade="BF"/>
          <w:sz w:val="20"/>
          <w:szCs w:val="20"/>
        </w:rPr>
        <w:tab/>
      </w:r>
      <w:r>
        <w:rPr>
          <w:rFonts w:ascii="Trebuchet MS" w:hAnsi="Trebuchet MS"/>
          <w:color w:val="365F91" w:themeColor="accent1" w:themeShade="BF"/>
          <w:sz w:val="20"/>
          <w:szCs w:val="20"/>
        </w:rPr>
        <w:tab/>
        <w:t>Signature de l’agent :</w:t>
      </w:r>
    </w:p>
    <w:p w:rsidR="00B4430E" w:rsidRDefault="00B4430E" w:rsidP="00B4430E">
      <w:pPr>
        <w:spacing w:after="0"/>
        <w:rPr>
          <w:rFonts w:ascii="Trebuchet MS" w:hAnsi="Trebuchet MS"/>
          <w:color w:val="365F91" w:themeColor="accent1" w:themeShade="BF"/>
          <w:sz w:val="20"/>
          <w:szCs w:val="20"/>
        </w:rPr>
      </w:pPr>
    </w:p>
    <w:p w:rsidR="000D6989" w:rsidRDefault="000D6989" w:rsidP="00D85830">
      <w:pPr>
        <w:tabs>
          <w:tab w:val="left" w:pos="2295"/>
        </w:tabs>
        <w:spacing w:after="0"/>
        <w:rPr>
          <w:rFonts w:ascii="Trebuchet MS" w:hAnsi="Trebuchet MS"/>
          <w:sz w:val="20"/>
          <w:szCs w:val="20"/>
        </w:rPr>
      </w:pPr>
    </w:p>
    <w:p w:rsidR="002A4AED" w:rsidRPr="00D85830" w:rsidRDefault="000D6989" w:rsidP="000D6989">
      <w:pPr>
        <w:tabs>
          <w:tab w:val="left" w:pos="2295"/>
        </w:tabs>
        <w:spacing w:after="0"/>
        <w:rPr>
          <w:rFonts w:ascii="Trebuchet MS" w:hAnsi="Trebuchet MS"/>
          <w:sz w:val="20"/>
          <w:szCs w:val="20"/>
        </w:rPr>
      </w:pPr>
      <w:r w:rsidRPr="000D6989">
        <w:rPr>
          <w:rFonts w:ascii="Trebuchet MS" w:hAnsi="Trebuchet MS"/>
          <w:b/>
          <w:color w:val="365F91" w:themeColor="accent1" w:themeShade="BF"/>
          <w:sz w:val="20"/>
          <w:szCs w:val="20"/>
        </w:rPr>
        <w:t>IMPORTANT : JOINDRE IMPERATIVEMENT UNE COPIE DE LA OU DES FACTURES ACQUITTES D’INSCRIPTION</w:t>
      </w:r>
    </w:p>
    <w:sectPr w:rsidR="002A4AED" w:rsidRPr="00D85830" w:rsidSect="000D6989">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134" w:header="708" w:footer="708" w:gutter="0"/>
      <w:pgBorders w:offsetFrom="page">
        <w:top w:val="single" w:sz="4" w:space="24" w:color="365F91" w:themeColor="accent1" w:themeShade="BF"/>
        <w:left w:val="single" w:sz="4" w:space="24" w:color="365F91" w:themeColor="accent1" w:themeShade="BF"/>
        <w:bottom w:val="single" w:sz="4" w:space="24" w:color="365F91" w:themeColor="accent1" w:themeShade="BF"/>
        <w:right w:val="single" w:sz="4" w:space="24" w:color="365F91"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B4F" w:rsidRDefault="00C61B4F" w:rsidP="004961D1">
      <w:pPr>
        <w:spacing w:after="0" w:line="240" w:lineRule="auto"/>
      </w:pPr>
      <w:r>
        <w:separator/>
      </w:r>
    </w:p>
  </w:endnote>
  <w:endnote w:type="continuationSeparator" w:id="0">
    <w:p w:rsidR="00C61B4F" w:rsidRDefault="00C61B4F" w:rsidP="0049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1" w:rsidRDefault="008E09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1" w:rsidRDefault="008E09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1" w:rsidRDefault="008E09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B4F" w:rsidRDefault="00C61B4F" w:rsidP="004961D1">
      <w:pPr>
        <w:spacing w:after="0" w:line="240" w:lineRule="auto"/>
      </w:pPr>
      <w:r>
        <w:separator/>
      </w:r>
    </w:p>
  </w:footnote>
  <w:footnote w:type="continuationSeparator" w:id="0">
    <w:p w:rsidR="00C61B4F" w:rsidRDefault="00C61B4F" w:rsidP="004961D1">
      <w:pPr>
        <w:spacing w:after="0" w:line="240" w:lineRule="auto"/>
      </w:pPr>
      <w:r>
        <w:continuationSeparator/>
      </w:r>
    </w:p>
  </w:footnote>
  <w:footnote w:id="1">
    <w:p w:rsidR="00B4430E" w:rsidRDefault="00B4430E" w:rsidP="000D6989">
      <w:pPr>
        <w:pStyle w:val="Notedebasdepage"/>
        <w:jc w:val="both"/>
        <w:rPr>
          <w:rFonts w:ascii="Trebuchet MS" w:hAnsi="Trebuchet MS"/>
          <w:color w:val="365F91" w:themeColor="accent1" w:themeShade="BF"/>
        </w:rPr>
      </w:pPr>
      <w:r>
        <w:rPr>
          <w:rFonts w:ascii="Trebuchet MS" w:hAnsi="Trebuchet MS"/>
          <w:color w:val="365F91" w:themeColor="accent1" w:themeShade="BF"/>
        </w:rPr>
        <w:t>DECISION N°27</w:t>
      </w:r>
    </w:p>
    <w:p w:rsidR="00D85830" w:rsidRPr="000D6989" w:rsidRDefault="00D85830" w:rsidP="000D6989">
      <w:pPr>
        <w:pStyle w:val="Notedebasdepage"/>
        <w:jc w:val="both"/>
        <w:rPr>
          <w:rFonts w:ascii="Trebuchet MS" w:hAnsi="Trebuchet MS"/>
          <w:color w:val="365F91" w:themeColor="accent1" w:themeShade="BF"/>
        </w:rPr>
      </w:pPr>
      <w:r w:rsidRPr="000D6989">
        <w:rPr>
          <w:rStyle w:val="Appelnotedebasdep"/>
          <w:rFonts w:ascii="Trebuchet MS" w:hAnsi="Trebuchet MS"/>
          <w:color w:val="365F91" w:themeColor="accent1" w:themeShade="BF"/>
        </w:rPr>
        <w:footnoteRef/>
      </w:r>
      <w:r w:rsidRPr="000D6989">
        <w:rPr>
          <w:rFonts w:ascii="Trebuchet MS" w:hAnsi="Trebuchet MS"/>
          <w:color w:val="365F91" w:themeColor="accent1" w:themeShade="BF"/>
        </w:rPr>
        <w:t xml:space="preserve"> Le taux de la prise en charge s’élève à : </w:t>
      </w:r>
    </w:p>
    <w:p w:rsidR="00D85830" w:rsidRPr="000D6989" w:rsidRDefault="00D85830" w:rsidP="000D6989">
      <w:pPr>
        <w:pStyle w:val="Notedebasdepage"/>
        <w:numPr>
          <w:ilvl w:val="0"/>
          <w:numId w:val="4"/>
        </w:numPr>
        <w:jc w:val="both"/>
        <w:rPr>
          <w:rFonts w:ascii="Trebuchet MS" w:hAnsi="Trebuchet MS"/>
          <w:color w:val="365F91" w:themeColor="accent1" w:themeShade="BF"/>
        </w:rPr>
      </w:pPr>
      <w:r w:rsidRPr="000D6989">
        <w:rPr>
          <w:rFonts w:ascii="Trebuchet MS" w:hAnsi="Trebuchet MS"/>
          <w:color w:val="365F91" w:themeColor="accent1" w:themeShade="BF"/>
        </w:rPr>
        <w:t>50 % des frais, dans la limite de 100 euros de participation par an et par enfant, pour les agents dont la rémunération est inférieure ou égale au plafond mensuel de la Sécurité sociale (PMSS).</w:t>
      </w:r>
    </w:p>
    <w:p w:rsidR="00D85830" w:rsidRPr="000D6989" w:rsidRDefault="00D85830" w:rsidP="000D6989">
      <w:pPr>
        <w:pStyle w:val="Notedebasdepage"/>
        <w:numPr>
          <w:ilvl w:val="0"/>
          <w:numId w:val="4"/>
        </w:numPr>
        <w:jc w:val="both"/>
        <w:rPr>
          <w:rFonts w:ascii="Trebuchet MS" w:hAnsi="Trebuchet MS"/>
          <w:color w:val="365F91" w:themeColor="accent1" w:themeShade="BF"/>
        </w:rPr>
      </w:pPr>
      <w:r w:rsidRPr="000D6989">
        <w:rPr>
          <w:rFonts w:ascii="Trebuchet MS" w:hAnsi="Trebuchet MS"/>
          <w:color w:val="365F91" w:themeColor="accent1" w:themeShade="BF"/>
        </w:rPr>
        <w:t xml:space="preserve">30 % des frais, dans la limite de 100 euros de participation par an et par enfant, pour les agents dont la rémunération est supérieure au PMSS. </w:t>
      </w:r>
    </w:p>
    <w:p w:rsidR="000D6989" w:rsidRPr="000D6989" w:rsidRDefault="000D6989" w:rsidP="004D7EB0">
      <w:pPr>
        <w:tabs>
          <w:tab w:val="left" w:pos="1635"/>
        </w:tabs>
        <w:spacing w:after="0"/>
        <w:jc w:val="both"/>
        <w:rPr>
          <w:rFonts w:ascii="Trebuchet MS" w:hAnsi="Trebuchet MS"/>
          <w:color w:val="365F91" w:themeColor="accent1" w:themeShade="BF"/>
          <w:sz w:val="20"/>
          <w:szCs w:val="20"/>
        </w:rPr>
      </w:pPr>
      <w:r w:rsidRPr="000D6989">
        <w:rPr>
          <w:rFonts w:ascii="Trebuchet MS" w:hAnsi="Trebuchet MS"/>
          <w:color w:val="365F91" w:themeColor="accent1" w:themeShade="BF"/>
          <w:sz w:val="20"/>
          <w:szCs w:val="20"/>
        </w:rPr>
        <w:t xml:space="preserve">Dans tous les cas, la participation du médiateur national de l’énergie ne devra pas excéder le montant des frais engagés pour l’inscription. </w:t>
      </w:r>
    </w:p>
    <w:p w:rsidR="00D85830" w:rsidRPr="000D6989" w:rsidRDefault="00D85830" w:rsidP="000D6989">
      <w:pPr>
        <w:pStyle w:val="Notedebasdepage"/>
        <w:ind w:left="1065"/>
        <w:jc w:val="both"/>
        <w:rPr>
          <w:rFonts w:ascii="Trebuchet MS" w:hAnsi="Trebuchet MS"/>
          <w:color w:val="365F91" w:themeColor="accent1" w:themeShade="BF"/>
        </w:rPr>
      </w:pPr>
    </w:p>
  </w:footnote>
  <w:footnote w:id="2">
    <w:p w:rsidR="00D85830" w:rsidRPr="00D85830" w:rsidRDefault="00D85830" w:rsidP="000D6989">
      <w:pPr>
        <w:pStyle w:val="Notedebasdepage"/>
        <w:jc w:val="both"/>
        <w:rPr>
          <w:rFonts w:ascii="Trebuchet MS" w:hAnsi="Trebuchet MS"/>
          <w:sz w:val="18"/>
          <w:szCs w:val="18"/>
        </w:rPr>
      </w:pPr>
      <w:r w:rsidRPr="000D6989">
        <w:rPr>
          <w:rStyle w:val="Appelnotedebasdep"/>
          <w:rFonts w:ascii="Trebuchet MS" w:hAnsi="Trebuchet MS"/>
          <w:color w:val="365F91" w:themeColor="accent1" w:themeShade="BF"/>
        </w:rPr>
        <w:footnoteRef/>
      </w:r>
      <w:r w:rsidRPr="000D6989">
        <w:rPr>
          <w:rFonts w:ascii="Trebuchet MS" w:hAnsi="Trebuchet MS"/>
          <w:color w:val="365F91" w:themeColor="accent1" w:themeShade="BF"/>
        </w:rPr>
        <w:t xml:space="preserve"> Peuvent bénéficier</w:t>
      </w:r>
      <w:r w:rsidR="000D6989" w:rsidRPr="000D6989">
        <w:rPr>
          <w:rFonts w:ascii="Trebuchet MS" w:hAnsi="Trebuchet MS"/>
          <w:color w:val="365F91" w:themeColor="accent1" w:themeShade="BF"/>
        </w:rPr>
        <w:t xml:space="preserve"> de la subvention</w:t>
      </w:r>
      <w:r w:rsidRPr="000D6989">
        <w:rPr>
          <w:rFonts w:ascii="Trebuchet MS" w:hAnsi="Trebuchet MS"/>
          <w:color w:val="365F91" w:themeColor="accent1" w:themeShade="BF"/>
        </w:rPr>
        <w:t xml:space="preserve">, </w:t>
      </w:r>
      <w:r w:rsidR="000D6989" w:rsidRPr="000D6989">
        <w:rPr>
          <w:rFonts w:ascii="Trebuchet MS" w:hAnsi="Trebuchet MS"/>
          <w:color w:val="365F91" w:themeColor="accent1" w:themeShade="BF"/>
        </w:rPr>
        <w:t>les agents dont les enfants sont</w:t>
      </w:r>
      <w:r w:rsidRPr="000D6989">
        <w:rPr>
          <w:rFonts w:ascii="Trebuchet MS" w:hAnsi="Trebuchet MS"/>
          <w:color w:val="365F91" w:themeColor="accent1" w:themeShade="BF"/>
        </w:rPr>
        <w:t xml:space="preserve"> âgés de moins de 18 ans au jour de l’inscription.</w:t>
      </w:r>
      <w:r w:rsidRPr="00D85830">
        <w:rPr>
          <w:rFonts w:ascii="Trebuchet MS" w:hAnsi="Trebuchet M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1" w:rsidRDefault="008E09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rsidR="002A4AED" w:rsidRPr="00BC2A04" w:rsidRDefault="008E09B1" w:rsidP="002A4AED">
    <w:pPr>
      <w:spacing w:after="0"/>
      <w:rPr>
        <w:rFonts w:ascii="Trebuchet MS" w:hAnsi="Trebuchet MS"/>
        <w:color w:val="365F91" w:themeColor="accent1" w:themeShade="BF"/>
        <w:sz w:val="20"/>
        <w:szCs w:val="20"/>
      </w:rPr>
    </w:pPr>
    <w:r>
      <w:object w:dxaOrig="20352" w:dyaOrig="9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8.75pt">
          <v:imagedata r:id="rId1" o:title=""/>
        </v:shape>
        <o:OLEObject Type="Embed" ProgID="Unknown" ShapeID="_x0000_i1025" DrawAspect="Content" ObjectID="_1723294604" r:id="rId2"/>
      </w:object>
    </w:r>
    <w:bookmarkEnd w:id="0"/>
  </w:p>
  <w:p w:rsidR="004961D1" w:rsidRDefault="004961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1" w:rsidRDefault="008E09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203F"/>
    <w:multiLevelType w:val="hybridMultilevel"/>
    <w:tmpl w:val="49E8B72E"/>
    <w:lvl w:ilvl="0" w:tplc="3CA262A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4338BA"/>
    <w:multiLevelType w:val="hybridMultilevel"/>
    <w:tmpl w:val="24540198"/>
    <w:lvl w:ilvl="0" w:tplc="B8F89F4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624B3180"/>
    <w:multiLevelType w:val="hybridMultilevel"/>
    <w:tmpl w:val="D37838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884486"/>
    <w:multiLevelType w:val="hybridMultilevel"/>
    <w:tmpl w:val="364424DC"/>
    <w:lvl w:ilvl="0" w:tplc="99421A74">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CF3A34"/>
    <w:multiLevelType w:val="hybridMultilevel"/>
    <w:tmpl w:val="E7289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16"/>
    <w:rsid w:val="000D6989"/>
    <w:rsid w:val="002A4AED"/>
    <w:rsid w:val="002B02BC"/>
    <w:rsid w:val="004961D1"/>
    <w:rsid w:val="004D7EB0"/>
    <w:rsid w:val="00871D16"/>
    <w:rsid w:val="008E09B1"/>
    <w:rsid w:val="009341C0"/>
    <w:rsid w:val="00B4430E"/>
    <w:rsid w:val="00BC2A04"/>
    <w:rsid w:val="00C56D59"/>
    <w:rsid w:val="00C61B4F"/>
    <w:rsid w:val="00CF260E"/>
    <w:rsid w:val="00D438BF"/>
    <w:rsid w:val="00D85830"/>
    <w:rsid w:val="00F75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A7BC7-88A7-4797-AC95-22AB01B5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71D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D16"/>
    <w:rPr>
      <w:rFonts w:ascii="Tahoma" w:hAnsi="Tahoma" w:cs="Tahoma"/>
      <w:sz w:val="16"/>
      <w:szCs w:val="16"/>
    </w:rPr>
  </w:style>
  <w:style w:type="paragraph" w:styleId="En-tte">
    <w:name w:val="header"/>
    <w:basedOn w:val="Normal"/>
    <w:link w:val="En-tteCar"/>
    <w:uiPriority w:val="99"/>
    <w:unhideWhenUsed/>
    <w:rsid w:val="004961D1"/>
    <w:pPr>
      <w:tabs>
        <w:tab w:val="center" w:pos="4536"/>
        <w:tab w:val="right" w:pos="9072"/>
      </w:tabs>
      <w:spacing w:after="0" w:line="240" w:lineRule="auto"/>
    </w:pPr>
  </w:style>
  <w:style w:type="character" w:customStyle="1" w:styleId="En-tteCar">
    <w:name w:val="En-tête Car"/>
    <w:basedOn w:val="Policepardfaut"/>
    <w:link w:val="En-tte"/>
    <w:uiPriority w:val="99"/>
    <w:rsid w:val="004961D1"/>
  </w:style>
  <w:style w:type="paragraph" w:styleId="Pieddepage">
    <w:name w:val="footer"/>
    <w:basedOn w:val="Normal"/>
    <w:link w:val="PieddepageCar"/>
    <w:uiPriority w:val="99"/>
    <w:unhideWhenUsed/>
    <w:rsid w:val="004961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61D1"/>
  </w:style>
  <w:style w:type="paragraph" w:styleId="Paragraphedeliste">
    <w:name w:val="List Paragraph"/>
    <w:basedOn w:val="Normal"/>
    <w:uiPriority w:val="34"/>
    <w:qFormat/>
    <w:rsid w:val="00D85830"/>
    <w:pPr>
      <w:ind w:left="720"/>
      <w:contextualSpacing/>
    </w:pPr>
  </w:style>
  <w:style w:type="paragraph" w:styleId="Notedebasdepage">
    <w:name w:val="footnote text"/>
    <w:basedOn w:val="Normal"/>
    <w:link w:val="NotedebasdepageCar"/>
    <w:uiPriority w:val="99"/>
    <w:semiHidden/>
    <w:unhideWhenUsed/>
    <w:rsid w:val="00D858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5830"/>
    <w:rPr>
      <w:sz w:val="20"/>
      <w:szCs w:val="20"/>
    </w:rPr>
  </w:style>
  <w:style w:type="character" w:styleId="Appelnotedebasdep">
    <w:name w:val="footnote reference"/>
    <w:basedOn w:val="Policepardfaut"/>
    <w:uiPriority w:val="99"/>
    <w:semiHidden/>
    <w:unhideWhenUsed/>
    <w:rsid w:val="00D85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CD43-BBFD-4EF8-8086-D4D259A2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MNE</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linda.mentfakh</dc:creator>
  <cp:keywords/>
  <dc:description/>
  <cp:lastModifiedBy>Michalik Marine</cp:lastModifiedBy>
  <cp:revision>2</cp:revision>
  <dcterms:created xsi:type="dcterms:W3CDTF">2022-08-29T14:10:00Z</dcterms:created>
  <dcterms:modified xsi:type="dcterms:W3CDTF">2022-08-29T14:10:00Z</dcterms:modified>
</cp:coreProperties>
</file>